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06" w:rsidRPr="004B2949" w:rsidRDefault="00CC5D06" w:rsidP="004B2949">
      <w:pPr>
        <w:pStyle w:val="Heading1"/>
        <w:rPr>
          <w:rFonts w:ascii="Arial" w:hAnsi="Arial" w:cs="Arial"/>
          <w:b/>
          <w:sz w:val="32"/>
          <w:szCs w:val="28"/>
        </w:rPr>
      </w:pPr>
      <w:bookmarkStart w:id="0" w:name="_Toc43566705"/>
      <w:r w:rsidRPr="004B2949">
        <w:rPr>
          <w:rFonts w:ascii="Arial" w:hAnsi="Arial" w:cs="Arial"/>
          <w:b/>
          <w:sz w:val="32"/>
          <w:szCs w:val="28"/>
        </w:rPr>
        <w:t xml:space="preserve">INFORMATION </w:t>
      </w:r>
      <w:r w:rsidR="004B2949" w:rsidRPr="004B2949">
        <w:rPr>
          <w:rFonts w:ascii="Arial" w:hAnsi="Arial" w:cs="Arial"/>
          <w:b/>
          <w:sz w:val="32"/>
          <w:szCs w:val="28"/>
        </w:rPr>
        <w:t xml:space="preserve">FOR FAMILY MEMBERS </w:t>
      </w:r>
      <w:r w:rsidRPr="004B2949">
        <w:rPr>
          <w:rFonts w:ascii="Arial" w:hAnsi="Arial" w:cs="Arial"/>
          <w:b/>
          <w:sz w:val="32"/>
          <w:szCs w:val="28"/>
        </w:rPr>
        <w:t xml:space="preserve">ABOUT THE NUEVO AMANECER PROGRAM </w:t>
      </w:r>
      <w:bookmarkEnd w:id="0"/>
    </w:p>
    <w:p w:rsidR="004B2949" w:rsidRPr="004B2949" w:rsidRDefault="004B2949" w:rsidP="004B2949"/>
    <w:p w:rsidR="00CC5D06" w:rsidRPr="00CA18A6" w:rsidRDefault="00CC5D06" w:rsidP="004B2949">
      <w:pPr>
        <w:pStyle w:val="Heading2"/>
        <w:rPr>
          <w:rFonts w:ascii="Arial" w:hAnsi="Arial" w:cs="Arial"/>
          <w:b/>
          <w:sz w:val="28"/>
          <w:szCs w:val="28"/>
        </w:rPr>
      </w:pPr>
      <w:r>
        <w:rPr>
          <w:rFonts w:ascii="Arial" w:hAnsi="Arial" w:cs="Arial"/>
          <w:b/>
          <w:sz w:val="28"/>
          <w:szCs w:val="28"/>
        </w:rPr>
        <w:t>What is Nuevo A</w:t>
      </w:r>
      <w:r w:rsidRPr="00CA18A6">
        <w:rPr>
          <w:rFonts w:ascii="Arial" w:hAnsi="Arial" w:cs="Arial"/>
          <w:b/>
          <w:sz w:val="28"/>
          <w:szCs w:val="28"/>
        </w:rPr>
        <w:t>manecer?</w:t>
      </w:r>
    </w:p>
    <w:p w:rsidR="00CC5D06" w:rsidRPr="008A44D1" w:rsidRDefault="00596D45" w:rsidP="004B2949">
      <w:pPr>
        <w:pStyle w:val="ListParagraph"/>
        <w:numPr>
          <w:ilvl w:val="0"/>
          <w:numId w:val="2"/>
        </w:numPr>
        <w:spacing w:before="240" w:after="240" w:line="240" w:lineRule="auto"/>
        <w:contextualSpacing w:val="0"/>
        <w:rPr>
          <w:rFonts w:ascii="Arial" w:hAnsi="Arial" w:cs="Arial"/>
          <w:sz w:val="24"/>
        </w:rPr>
      </w:pPr>
      <w:r>
        <w:rPr>
          <w:rFonts w:ascii="Arial" w:hAnsi="Arial" w:cs="Arial"/>
          <w:i/>
          <w:noProof/>
          <w:sz w:val="24"/>
        </w:rPr>
        <w:drawing>
          <wp:anchor distT="0" distB="0" distL="114300" distR="114300" simplePos="0" relativeHeight="251660288" behindDoc="1" locked="0" layoutInCell="1" allowOverlap="1">
            <wp:simplePos x="0" y="0"/>
            <wp:positionH relativeFrom="column">
              <wp:posOffset>5694466</wp:posOffset>
            </wp:positionH>
            <wp:positionV relativeFrom="paragraph">
              <wp:posOffset>78740</wp:posOffset>
            </wp:positionV>
            <wp:extent cx="1097280" cy="1004320"/>
            <wp:effectExtent l="0" t="0" r="7620" b="5715"/>
            <wp:wrapTight wrapText="bothSides">
              <wp:wrapPolygon edited="0">
                <wp:start x="0" y="0"/>
                <wp:lineTo x="0" y="21313"/>
                <wp:lineTo x="21375" y="21313"/>
                <wp:lineTo x="21375" y="0"/>
                <wp:lineTo x="0" y="0"/>
              </wp:wrapPolygon>
            </wp:wrapTight>
            <wp:docPr id="1" name="Picture 1" descr="N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_logo_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04320"/>
                    </a:xfrm>
                    <a:prstGeom prst="rect">
                      <a:avLst/>
                    </a:prstGeom>
                  </pic:spPr>
                </pic:pic>
              </a:graphicData>
            </a:graphic>
            <wp14:sizeRelH relativeFrom="page">
              <wp14:pctWidth>0</wp14:pctWidth>
            </wp14:sizeRelH>
            <wp14:sizeRelV relativeFrom="page">
              <wp14:pctHeight>0</wp14:pctHeight>
            </wp14:sizeRelV>
          </wp:anchor>
        </w:drawing>
      </w:r>
      <w:r w:rsidR="00CC5D06" w:rsidRPr="008A44D1">
        <w:rPr>
          <w:rFonts w:ascii="Arial" w:hAnsi="Arial" w:cs="Arial"/>
          <w:i/>
          <w:sz w:val="24"/>
        </w:rPr>
        <w:t xml:space="preserve">Nuevo </w:t>
      </w:r>
      <w:proofErr w:type="spellStart"/>
      <w:r w:rsidR="00CC5D06" w:rsidRPr="008A44D1">
        <w:rPr>
          <w:rFonts w:ascii="Arial" w:hAnsi="Arial" w:cs="Arial"/>
          <w:i/>
          <w:sz w:val="24"/>
        </w:rPr>
        <w:t>Amanecer</w:t>
      </w:r>
      <w:proofErr w:type="spellEnd"/>
      <w:r w:rsidR="00CC5D06" w:rsidRPr="008A44D1">
        <w:rPr>
          <w:rFonts w:ascii="Arial" w:hAnsi="Arial" w:cs="Arial"/>
          <w:sz w:val="24"/>
        </w:rPr>
        <w:t xml:space="preserve"> is a 10-week program designed to teach Latinas special skills to help them cope with their cancer experience.</w:t>
      </w:r>
    </w:p>
    <w:p w:rsidR="004B2949" w:rsidRPr="004B2949" w:rsidRDefault="00CC5D06" w:rsidP="00596D45">
      <w:pPr>
        <w:pStyle w:val="ListParagraph"/>
        <w:numPr>
          <w:ilvl w:val="0"/>
          <w:numId w:val="2"/>
        </w:numPr>
        <w:spacing w:before="240" w:after="240" w:line="240" w:lineRule="auto"/>
        <w:ind w:right="2700"/>
        <w:contextualSpacing w:val="0"/>
        <w:rPr>
          <w:rFonts w:ascii="Arial" w:hAnsi="Arial" w:cs="Arial"/>
          <w:sz w:val="24"/>
        </w:rPr>
      </w:pPr>
      <w:r w:rsidRPr="008A44D1">
        <w:rPr>
          <w:rFonts w:ascii="Arial" w:hAnsi="Arial" w:cs="Arial"/>
          <w:sz w:val="24"/>
        </w:rPr>
        <w:t xml:space="preserve">Once people learn these skills, they can use them throughout life to </w:t>
      </w:r>
      <w:bookmarkStart w:id="1" w:name="_GoBack"/>
      <w:bookmarkEnd w:id="1"/>
      <w:r w:rsidRPr="008A44D1">
        <w:rPr>
          <w:rFonts w:ascii="Arial" w:hAnsi="Arial" w:cs="Arial"/>
          <w:sz w:val="24"/>
        </w:rPr>
        <w:t>help with everyday stress.</w:t>
      </w:r>
    </w:p>
    <w:p w:rsidR="00CC5D06" w:rsidRPr="00CA18A6" w:rsidRDefault="00CC5D06" w:rsidP="004B2949">
      <w:pPr>
        <w:pStyle w:val="Heading2"/>
        <w:rPr>
          <w:rFonts w:ascii="Arial" w:hAnsi="Arial" w:cs="Arial"/>
          <w:b/>
          <w:sz w:val="28"/>
          <w:szCs w:val="28"/>
        </w:rPr>
      </w:pPr>
      <w:r w:rsidRPr="00CA18A6">
        <w:rPr>
          <w:rFonts w:ascii="Arial" w:hAnsi="Arial" w:cs="Arial"/>
          <w:b/>
          <w:sz w:val="28"/>
          <w:szCs w:val="28"/>
        </w:rPr>
        <w:t xml:space="preserve">What do women in the </w:t>
      </w:r>
      <w:r>
        <w:rPr>
          <w:rFonts w:ascii="Arial" w:hAnsi="Arial" w:cs="Arial"/>
          <w:b/>
          <w:sz w:val="28"/>
          <w:szCs w:val="28"/>
        </w:rPr>
        <w:t>Nuevo A</w:t>
      </w:r>
      <w:r w:rsidRPr="00CA18A6">
        <w:rPr>
          <w:rFonts w:ascii="Arial" w:hAnsi="Arial" w:cs="Arial"/>
          <w:b/>
          <w:sz w:val="28"/>
          <w:szCs w:val="28"/>
        </w:rPr>
        <w:t>manecer program learn?</w:t>
      </w:r>
    </w:p>
    <w:p w:rsidR="00CC5D06" w:rsidRPr="008A44D1" w:rsidRDefault="00CC5D06" w:rsidP="004B2949">
      <w:pPr>
        <w:spacing w:before="240" w:after="240" w:line="240" w:lineRule="auto"/>
        <w:ind w:left="720" w:hanging="360"/>
        <w:rPr>
          <w:rFonts w:ascii="Arial" w:hAnsi="Arial" w:cs="Arial"/>
          <w:sz w:val="24"/>
        </w:rPr>
      </w:pPr>
      <w:r w:rsidRPr="008A44D1">
        <w:rPr>
          <w:rFonts w:ascii="Arial" w:hAnsi="Arial" w:cs="Arial"/>
          <w:sz w:val="24"/>
        </w:rPr>
        <w:t>Women will learn how to:</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Get information and resources about breast cancer.</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Communicate effectively with doctors and family members.</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Relax and think in positive ways about cancer and life.</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Manage stress so that they feel more in control of their lives.</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Learn to identify personal strengths and gain a sense of control over their lives.</w:t>
      </w:r>
    </w:p>
    <w:p w:rsidR="00CC5D06" w:rsidRPr="00CA18A6" w:rsidRDefault="00CC5D06" w:rsidP="004B2949">
      <w:pPr>
        <w:pStyle w:val="Heading2"/>
        <w:rPr>
          <w:rFonts w:ascii="Arial" w:hAnsi="Arial" w:cs="Arial"/>
          <w:b/>
          <w:sz w:val="28"/>
          <w:szCs w:val="28"/>
        </w:rPr>
      </w:pPr>
      <w:r>
        <w:rPr>
          <w:rFonts w:ascii="Arial" w:hAnsi="Arial" w:cs="Arial"/>
          <w:b/>
          <w:sz w:val="28"/>
          <w:szCs w:val="28"/>
        </w:rPr>
        <w:t>How can I</w:t>
      </w:r>
      <w:r w:rsidRPr="00CA18A6">
        <w:rPr>
          <w:rFonts w:ascii="Arial" w:hAnsi="Arial" w:cs="Arial"/>
          <w:b/>
          <w:sz w:val="28"/>
          <w:szCs w:val="28"/>
        </w:rPr>
        <w:t xml:space="preserve"> support my family member as she goes through the program?</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Encourage her to attend regularly.</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Ask her to tell you about what she is learning in the program.</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Ask her to talk about how she feels and listen to her.</w:t>
      </w:r>
    </w:p>
    <w:p w:rsidR="00CC5D06" w:rsidRPr="008A44D1" w:rsidRDefault="00CC5D06" w:rsidP="004B2949">
      <w:pPr>
        <w:numPr>
          <w:ilvl w:val="0"/>
          <w:numId w:val="2"/>
        </w:numPr>
        <w:spacing w:before="240" w:after="240" w:line="240" w:lineRule="auto"/>
        <w:rPr>
          <w:rFonts w:ascii="Arial" w:hAnsi="Arial" w:cs="Arial"/>
          <w:sz w:val="24"/>
        </w:rPr>
      </w:pPr>
      <w:r w:rsidRPr="008A44D1">
        <w:rPr>
          <w:rFonts w:ascii="Arial" w:hAnsi="Arial" w:cs="Arial"/>
          <w:sz w:val="24"/>
        </w:rPr>
        <w:t xml:space="preserve">Ask her if there is </w:t>
      </w:r>
      <w:proofErr w:type="gramStart"/>
      <w:r w:rsidRPr="008A44D1">
        <w:rPr>
          <w:rFonts w:ascii="Arial" w:hAnsi="Arial" w:cs="Arial"/>
          <w:sz w:val="24"/>
        </w:rPr>
        <w:t>anything</w:t>
      </w:r>
      <w:proofErr w:type="gramEnd"/>
      <w:r w:rsidRPr="008A44D1">
        <w:rPr>
          <w:rFonts w:ascii="Arial" w:hAnsi="Arial" w:cs="Arial"/>
          <w:sz w:val="24"/>
        </w:rPr>
        <w:t xml:space="preserve"> you can do to help her.</w:t>
      </w:r>
    </w:p>
    <w:p w:rsidR="00CC5D06" w:rsidRPr="00CA18A6" w:rsidRDefault="00CC5D06" w:rsidP="004B2949">
      <w:pPr>
        <w:pStyle w:val="Heading2"/>
        <w:rPr>
          <w:rFonts w:ascii="Arial" w:hAnsi="Arial" w:cs="Arial"/>
          <w:b/>
          <w:sz w:val="28"/>
          <w:szCs w:val="28"/>
        </w:rPr>
      </w:pPr>
      <w:r>
        <w:rPr>
          <w:rFonts w:ascii="Arial" w:hAnsi="Arial" w:cs="Arial"/>
          <w:b/>
          <w:sz w:val="28"/>
          <w:szCs w:val="28"/>
        </w:rPr>
        <w:t>How do I</w:t>
      </w:r>
      <w:r w:rsidRPr="00CA18A6">
        <w:rPr>
          <w:rFonts w:ascii="Arial" w:hAnsi="Arial" w:cs="Arial"/>
          <w:b/>
          <w:sz w:val="28"/>
          <w:szCs w:val="28"/>
        </w:rPr>
        <w:t xml:space="preserve"> talk to my family member?</w:t>
      </w:r>
    </w:p>
    <w:p w:rsidR="00CC5D06" w:rsidRPr="008A44D1" w:rsidRDefault="00CC5D06" w:rsidP="00CC5D0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60"/>
        <w:rPr>
          <w:rFonts w:ascii="Arial" w:hAnsi="Arial" w:cs="Arial"/>
          <w:sz w:val="24"/>
        </w:rPr>
      </w:pPr>
      <w:r w:rsidRPr="008A44D1">
        <w:rPr>
          <w:rFonts w:ascii="Arial" w:hAnsi="Arial" w:cs="Arial"/>
          <w:noProof/>
          <w:sz w:val="24"/>
        </w:rPr>
        <w:drawing>
          <wp:anchor distT="0" distB="0" distL="114300" distR="114300" simplePos="0" relativeHeight="251659264" behindDoc="1" locked="0" layoutInCell="1" allowOverlap="1" wp14:anchorId="7A91828A" wp14:editId="3B49DC6C">
            <wp:simplePos x="0" y="0"/>
            <wp:positionH relativeFrom="column">
              <wp:posOffset>4602109</wp:posOffset>
            </wp:positionH>
            <wp:positionV relativeFrom="paragraph">
              <wp:posOffset>231140</wp:posOffset>
            </wp:positionV>
            <wp:extent cx="2194560" cy="1463040"/>
            <wp:effectExtent l="0" t="0" r="0" b="3810"/>
            <wp:wrapTight wrapText="bothSides">
              <wp:wrapPolygon edited="0">
                <wp:start x="0" y="0"/>
                <wp:lineTo x="0" y="21375"/>
                <wp:lineTo x="21375" y="21375"/>
                <wp:lineTo x="21375" y="0"/>
                <wp:lineTo x="0" y="0"/>
              </wp:wrapPolygon>
            </wp:wrapTight>
            <wp:docPr id="184" name="Picture 184" descr="MP900448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849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44D1">
        <w:rPr>
          <w:rFonts w:ascii="Arial" w:hAnsi="Arial" w:cs="Arial"/>
          <w:sz w:val="24"/>
        </w:rPr>
        <w:t xml:space="preserve">Cancer affects the entire family. Family members may feel many of the same emotions (fear, panic, anger, sadness, depression) as the person diagnosed with cancer.  Sometimes, family members do not want to talk about the illness to other people or even to other family members. Family members who feel they do not know what to say often stop communicating or keep their distance. Some women may interpret this silence as being insensitive and non-supportive. Miscommunication can lead to misunderstandings </w:t>
      </w:r>
      <w:r w:rsidRPr="008A44D1">
        <w:rPr>
          <w:rFonts w:ascii="Arial" w:hAnsi="Arial" w:cs="Arial"/>
          <w:sz w:val="24"/>
        </w:rPr>
        <w:lastRenderedPageBreak/>
        <w:t xml:space="preserve">and resentments.  Here are some tips on how to communicate with your family member: </w:t>
      </w:r>
    </w:p>
    <w:p w:rsidR="00CC5D06" w:rsidRPr="008A44D1" w:rsidRDefault="00CC5D06" w:rsidP="004B2949">
      <w:pPr>
        <w:numPr>
          <w:ilvl w:val="0"/>
          <w:numId w:val="1"/>
        </w:numPr>
        <w:tabs>
          <w:tab w:val="clear" w:pos="720"/>
          <w:tab w:val="num" w:pos="-2160"/>
        </w:tabs>
        <w:spacing w:before="240" w:after="240" w:line="240" w:lineRule="auto"/>
        <w:rPr>
          <w:rFonts w:ascii="Arial" w:hAnsi="Arial" w:cs="Arial"/>
          <w:sz w:val="24"/>
        </w:rPr>
      </w:pPr>
      <w:r w:rsidRPr="008A44D1">
        <w:rPr>
          <w:rFonts w:ascii="Arial" w:hAnsi="Arial" w:cs="Arial"/>
          <w:sz w:val="24"/>
        </w:rPr>
        <w:t>Create a safe space.  Make sure the place you choose for your talk is private.</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sz w:val="24"/>
        </w:rPr>
        <w:t xml:space="preserve">Pick a time to talk when you and your family member are </w:t>
      </w:r>
      <w:r w:rsidRPr="008A44D1">
        <w:rPr>
          <w:rFonts w:ascii="Arial" w:hAnsi="Arial" w:cs="Arial"/>
          <w:sz w:val="24"/>
          <w:u w:val="single"/>
        </w:rPr>
        <w:t>not</w:t>
      </w:r>
      <w:r w:rsidRPr="008A44D1">
        <w:rPr>
          <w:rFonts w:ascii="Arial" w:hAnsi="Arial" w:cs="Arial"/>
          <w:sz w:val="24"/>
        </w:rPr>
        <w:t xml:space="preserve"> stressed out, exhausted, and </w:t>
      </w:r>
      <w:proofErr w:type="gramStart"/>
      <w:r w:rsidRPr="008A44D1">
        <w:rPr>
          <w:rFonts w:ascii="Arial" w:hAnsi="Arial" w:cs="Arial"/>
          <w:sz w:val="24"/>
        </w:rPr>
        <w:t>won’t</w:t>
      </w:r>
      <w:proofErr w:type="gramEnd"/>
      <w:r w:rsidRPr="008A44D1">
        <w:rPr>
          <w:rFonts w:ascii="Arial" w:hAnsi="Arial" w:cs="Arial"/>
          <w:sz w:val="24"/>
        </w:rPr>
        <w:t xml:space="preserve"> be interrupted by phone calls or children. </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b/>
          <w:sz w:val="24"/>
        </w:rPr>
        <w:t xml:space="preserve">Stay calm:  </w:t>
      </w:r>
      <w:r w:rsidRPr="008A44D1">
        <w:rPr>
          <w:rFonts w:ascii="Arial" w:hAnsi="Arial" w:cs="Arial"/>
          <w:sz w:val="24"/>
        </w:rPr>
        <w:t xml:space="preserve">Try to remain calm so that you do not forget what you want to say. </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b/>
          <w:sz w:val="24"/>
        </w:rPr>
        <w:t xml:space="preserve">Maintain eye contact:  </w:t>
      </w:r>
      <w:r w:rsidRPr="008A44D1">
        <w:rPr>
          <w:rFonts w:ascii="Arial" w:hAnsi="Arial" w:cs="Arial"/>
          <w:sz w:val="24"/>
        </w:rPr>
        <w:t xml:space="preserve">Look into their face to get their attention.  They may not take you seriously or they might stop listening if you are looking in another direction. </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b/>
          <w:sz w:val="24"/>
        </w:rPr>
        <w:t xml:space="preserve">Use a clear voice:  </w:t>
      </w:r>
      <w:r w:rsidRPr="008A44D1">
        <w:rPr>
          <w:rFonts w:ascii="Arial" w:hAnsi="Arial" w:cs="Arial"/>
          <w:sz w:val="24"/>
        </w:rPr>
        <w:t>Speak in a tone of voice that is clear and firm.  If you speak too softly or shout and yell the person will stop listening.</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sz w:val="24"/>
        </w:rPr>
        <w:t>Discuss your concerns and fears with your family member.</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b/>
          <w:sz w:val="24"/>
        </w:rPr>
        <w:t xml:space="preserve">Learn how to express your feelings:  </w:t>
      </w:r>
      <w:r w:rsidRPr="008A44D1">
        <w:rPr>
          <w:rFonts w:ascii="Arial" w:hAnsi="Arial" w:cs="Arial"/>
          <w:sz w:val="24"/>
        </w:rPr>
        <w:t>Express your feelings using “I” statements and avoid using “you” statements.  The following statement can help you when talking about your feelings.</w:t>
      </w:r>
    </w:p>
    <w:p w:rsidR="00CC5D06" w:rsidRPr="008A44D1" w:rsidRDefault="00CC5D06" w:rsidP="004B2949">
      <w:pPr>
        <w:spacing w:before="120" w:after="240" w:line="240" w:lineRule="auto"/>
        <w:ind w:left="720"/>
        <w:rPr>
          <w:rFonts w:ascii="Arial" w:hAnsi="Arial" w:cs="Arial"/>
          <w:sz w:val="24"/>
        </w:rPr>
      </w:pPr>
      <w:r w:rsidRPr="008A44D1">
        <w:rPr>
          <w:rFonts w:ascii="Arial" w:hAnsi="Arial" w:cs="Arial"/>
          <w:sz w:val="24"/>
        </w:rPr>
        <w:t>“I am worried about____.  I would like to talk with you about this.  I feel____ when you____.  I’d prefer if____.”</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sz w:val="24"/>
        </w:rPr>
        <w:t xml:space="preserve">Talk about ways to feel </w:t>
      </w:r>
      <w:proofErr w:type="gramStart"/>
      <w:r w:rsidRPr="008A44D1">
        <w:rPr>
          <w:rFonts w:ascii="Arial" w:hAnsi="Arial" w:cs="Arial"/>
          <w:sz w:val="24"/>
        </w:rPr>
        <w:t>close and connected</w:t>
      </w:r>
      <w:proofErr w:type="gramEnd"/>
      <w:r w:rsidRPr="008A44D1">
        <w:rPr>
          <w:rFonts w:ascii="Arial" w:hAnsi="Arial" w:cs="Arial"/>
          <w:sz w:val="24"/>
        </w:rPr>
        <w:t xml:space="preserve"> and put more fun into your lives.</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sz w:val="24"/>
        </w:rPr>
        <w:t>If you feel your relationship is in trouble, talk openly about the problems that exist rather than pretending everything is fine.</w:t>
      </w:r>
    </w:p>
    <w:p w:rsidR="00CC5D06" w:rsidRPr="008A44D1" w:rsidRDefault="00CC5D06" w:rsidP="004B2949">
      <w:pPr>
        <w:numPr>
          <w:ilvl w:val="0"/>
          <w:numId w:val="1"/>
        </w:numPr>
        <w:tabs>
          <w:tab w:val="clear" w:pos="720"/>
          <w:tab w:val="num" w:pos="-2160"/>
        </w:tabs>
        <w:spacing w:before="120" w:after="240" w:line="240" w:lineRule="auto"/>
        <w:rPr>
          <w:rFonts w:ascii="Arial" w:hAnsi="Arial" w:cs="Arial"/>
          <w:sz w:val="24"/>
        </w:rPr>
      </w:pPr>
      <w:r w:rsidRPr="008A44D1">
        <w:rPr>
          <w:rFonts w:ascii="Arial" w:hAnsi="Arial" w:cs="Arial"/>
          <w:sz w:val="24"/>
        </w:rPr>
        <w:t>Get professional help from a counselor, priest or minister if you feel you need it.</w:t>
      </w:r>
    </w:p>
    <w:p w:rsidR="00CC5D06" w:rsidRPr="00CA18A6" w:rsidRDefault="00EA3712" w:rsidP="004B2949">
      <w:pPr>
        <w:pStyle w:val="Heading2"/>
        <w:rPr>
          <w:rFonts w:ascii="Arial" w:hAnsi="Arial" w:cs="Arial"/>
          <w:b/>
          <w:sz w:val="28"/>
          <w:szCs w:val="28"/>
        </w:rPr>
      </w:pPr>
      <w:r>
        <w:rPr>
          <w:rFonts w:ascii="Arial" w:hAnsi="Arial" w:cs="Arial"/>
          <w:b/>
          <w:sz w:val="28"/>
          <w:szCs w:val="28"/>
        </w:rPr>
        <w:t>Whom</w:t>
      </w:r>
      <w:r w:rsidR="00CC5D06">
        <w:rPr>
          <w:rFonts w:ascii="Arial" w:hAnsi="Arial" w:cs="Arial"/>
          <w:b/>
          <w:sz w:val="28"/>
          <w:szCs w:val="28"/>
        </w:rPr>
        <w:t xml:space="preserve"> can I </w:t>
      </w:r>
      <w:r w:rsidR="00CC5D06" w:rsidRPr="00CA18A6">
        <w:rPr>
          <w:rFonts w:ascii="Arial" w:hAnsi="Arial" w:cs="Arial"/>
          <w:b/>
          <w:sz w:val="28"/>
          <w:szCs w:val="28"/>
        </w:rPr>
        <w:t xml:space="preserve">call if </w:t>
      </w:r>
      <w:r w:rsidR="00CC5D06">
        <w:rPr>
          <w:rFonts w:ascii="Arial" w:hAnsi="Arial" w:cs="Arial"/>
          <w:b/>
          <w:sz w:val="28"/>
          <w:szCs w:val="28"/>
        </w:rPr>
        <w:t>I</w:t>
      </w:r>
      <w:r w:rsidR="00CC5D06" w:rsidRPr="00CA18A6">
        <w:rPr>
          <w:rFonts w:ascii="Arial" w:hAnsi="Arial" w:cs="Arial"/>
          <w:b/>
          <w:sz w:val="28"/>
          <w:szCs w:val="28"/>
        </w:rPr>
        <w:t xml:space="preserve"> have any questions?</w:t>
      </w:r>
    </w:p>
    <w:p w:rsidR="00CC5D06" w:rsidRPr="008A44D1" w:rsidRDefault="00CC5D06" w:rsidP="004B2949">
      <w:pPr>
        <w:pStyle w:val="ListParagraph"/>
        <w:numPr>
          <w:ilvl w:val="0"/>
          <w:numId w:val="4"/>
        </w:numPr>
        <w:spacing w:before="240" w:after="240" w:line="240" w:lineRule="auto"/>
        <w:contextualSpacing w:val="0"/>
        <w:rPr>
          <w:rFonts w:ascii="Arial" w:hAnsi="Arial" w:cs="Arial"/>
          <w:sz w:val="24"/>
        </w:rPr>
      </w:pPr>
      <w:r w:rsidRPr="008A44D1">
        <w:rPr>
          <w:rFonts w:ascii="Arial" w:hAnsi="Arial" w:cs="Arial"/>
          <w:sz w:val="24"/>
        </w:rPr>
        <w:t>For more information about cancer, call the Cancer Information Service at 1-800-422-6237. It provides free and accurate cancer information.</w:t>
      </w:r>
    </w:p>
    <w:p w:rsidR="00CC5D06" w:rsidRPr="008A44D1" w:rsidRDefault="00CC5D06" w:rsidP="004B2949">
      <w:pPr>
        <w:pStyle w:val="ListParagraph"/>
        <w:numPr>
          <w:ilvl w:val="0"/>
          <w:numId w:val="4"/>
        </w:numPr>
        <w:spacing w:before="240" w:after="240" w:line="240" w:lineRule="auto"/>
        <w:contextualSpacing w:val="0"/>
        <w:rPr>
          <w:rFonts w:ascii="Arial" w:hAnsi="Arial" w:cs="Arial"/>
          <w:sz w:val="24"/>
        </w:rPr>
      </w:pPr>
      <w:r w:rsidRPr="008A44D1">
        <w:rPr>
          <w:rFonts w:ascii="Arial" w:hAnsi="Arial" w:cs="Arial"/>
          <w:sz w:val="24"/>
        </w:rPr>
        <w:t xml:space="preserve">To speak to a psychologist who specializes in cancer, call Carmen </w:t>
      </w:r>
      <w:proofErr w:type="spellStart"/>
      <w:r w:rsidRPr="008A44D1">
        <w:rPr>
          <w:rFonts w:ascii="Arial" w:hAnsi="Arial" w:cs="Arial"/>
          <w:sz w:val="24"/>
        </w:rPr>
        <w:t>Ortíz</w:t>
      </w:r>
      <w:proofErr w:type="spellEnd"/>
      <w:r w:rsidRPr="008A44D1">
        <w:rPr>
          <w:rFonts w:ascii="Arial" w:hAnsi="Arial" w:cs="Arial"/>
          <w:sz w:val="24"/>
        </w:rPr>
        <w:t xml:space="preserve"> at 1-415-648-9423.</w:t>
      </w:r>
    </w:p>
    <w:p w:rsidR="00CC5D06" w:rsidRDefault="00CC5D06" w:rsidP="004B2949">
      <w:pPr>
        <w:pStyle w:val="ListParagraph"/>
        <w:numPr>
          <w:ilvl w:val="0"/>
          <w:numId w:val="3"/>
        </w:numPr>
        <w:spacing w:before="240" w:after="240" w:line="240" w:lineRule="auto"/>
        <w:contextualSpacing w:val="0"/>
        <w:rPr>
          <w:rFonts w:ascii="Arial" w:hAnsi="Arial" w:cs="Arial"/>
          <w:sz w:val="24"/>
        </w:rPr>
      </w:pPr>
      <w:r w:rsidRPr="008A44D1">
        <w:rPr>
          <w:rFonts w:ascii="Arial" w:hAnsi="Arial" w:cs="Arial"/>
          <w:sz w:val="24"/>
        </w:rPr>
        <w:t xml:space="preserve">For any questions about the research study or Nuevo </w:t>
      </w:r>
      <w:proofErr w:type="spellStart"/>
      <w:r w:rsidRPr="008A44D1">
        <w:rPr>
          <w:rFonts w:ascii="Arial" w:hAnsi="Arial" w:cs="Arial"/>
          <w:sz w:val="24"/>
        </w:rPr>
        <w:t>Amanecer</w:t>
      </w:r>
      <w:proofErr w:type="spellEnd"/>
      <w:r w:rsidRPr="008A44D1">
        <w:rPr>
          <w:rFonts w:ascii="Arial" w:hAnsi="Arial" w:cs="Arial"/>
          <w:sz w:val="24"/>
        </w:rPr>
        <w:t xml:space="preserve"> program, call Jasmine Santoyo-Olsson at the toll-free </w:t>
      </w:r>
      <w:proofErr w:type="gramStart"/>
      <w:r w:rsidRPr="008A44D1">
        <w:rPr>
          <w:rFonts w:ascii="Arial" w:hAnsi="Arial" w:cs="Arial"/>
          <w:sz w:val="24"/>
        </w:rPr>
        <w:t xml:space="preserve">number 1-855-755-8273 or </w:t>
      </w:r>
      <w:hyperlink r:id="rId8" w:history="1">
        <w:r w:rsidRPr="008A44D1">
          <w:rPr>
            <w:rStyle w:val="Hyperlink"/>
            <w:rFonts w:ascii="Arial" w:hAnsi="Arial" w:cs="Arial"/>
            <w:sz w:val="24"/>
          </w:rPr>
          <w:t>jasmine.santoyo-olsson@ucsf.edu</w:t>
        </w:r>
      </w:hyperlink>
      <w:proofErr w:type="gramEnd"/>
      <w:r w:rsidRPr="008A44D1">
        <w:rPr>
          <w:rFonts w:ascii="Arial" w:hAnsi="Arial" w:cs="Arial"/>
          <w:sz w:val="24"/>
        </w:rPr>
        <w:t xml:space="preserve"> or Anna </w:t>
      </w:r>
      <w:proofErr w:type="spellStart"/>
      <w:r w:rsidRPr="008A44D1">
        <w:rPr>
          <w:rFonts w:ascii="Arial" w:hAnsi="Arial" w:cs="Arial"/>
          <w:sz w:val="24"/>
        </w:rPr>
        <w:t>Nápoles</w:t>
      </w:r>
      <w:proofErr w:type="spellEnd"/>
      <w:r w:rsidRPr="008A44D1">
        <w:rPr>
          <w:rFonts w:ascii="Arial" w:hAnsi="Arial" w:cs="Arial"/>
          <w:sz w:val="24"/>
        </w:rPr>
        <w:t xml:space="preserve"> at 1-415-476-6290 or </w:t>
      </w:r>
      <w:hyperlink r:id="rId9" w:history="1">
        <w:r w:rsidRPr="008A44D1">
          <w:rPr>
            <w:rStyle w:val="Hyperlink"/>
            <w:rFonts w:ascii="Arial" w:hAnsi="Arial" w:cs="Arial"/>
            <w:sz w:val="24"/>
          </w:rPr>
          <w:t>anapoles@ucsf.edu</w:t>
        </w:r>
      </w:hyperlink>
      <w:r w:rsidRPr="008A44D1">
        <w:rPr>
          <w:rFonts w:ascii="Arial" w:hAnsi="Arial" w:cs="Arial"/>
          <w:sz w:val="24"/>
        </w:rPr>
        <w:t xml:space="preserve"> (se </w:t>
      </w:r>
      <w:proofErr w:type="spellStart"/>
      <w:r w:rsidRPr="008A44D1">
        <w:rPr>
          <w:rFonts w:ascii="Arial" w:hAnsi="Arial" w:cs="Arial"/>
          <w:sz w:val="24"/>
        </w:rPr>
        <w:t>habla</w:t>
      </w:r>
      <w:proofErr w:type="spellEnd"/>
      <w:r w:rsidRPr="008A44D1">
        <w:rPr>
          <w:rFonts w:ascii="Arial" w:hAnsi="Arial" w:cs="Arial"/>
          <w:sz w:val="24"/>
        </w:rPr>
        <w:t xml:space="preserve"> </w:t>
      </w:r>
      <w:proofErr w:type="spellStart"/>
      <w:r w:rsidRPr="008A44D1">
        <w:rPr>
          <w:rFonts w:ascii="Arial" w:hAnsi="Arial" w:cs="Arial"/>
          <w:sz w:val="24"/>
        </w:rPr>
        <w:t>español</w:t>
      </w:r>
      <w:proofErr w:type="spellEnd"/>
      <w:r w:rsidRPr="008A44D1">
        <w:rPr>
          <w:rFonts w:ascii="Arial" w:hAnsi="Arial" w:cs="Arial"/>
          <w:sz w:val="24"/>
        </w:rPr>
        <w:t>).</w:t>
      </w:r>
    </w:p>
    <w:p w:rsidR="002B47ED" w:rsidRDefault="002B47ED"/>
    <w:sectPr w:rsidR="002B47ED" w:rsidSect="004B2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2A6"/>
    <w:multiLevelType w:val="hybridMultilevel"/>
    <w:tmpl w:val="6B96EB8E"/>
    <w:lvl w:ilvl="0" w:tplc="379CBD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82B15"/>
    <w:multiLevelType w:val="hybridMultilevel"/>
    <w:tmpl w:val="1F9C0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8682E"/>
    <w:multiLevelType w:val="hybridMultilevel"/>
    <w:tmpl w:val="D95634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045E8"/>
    <w:multiLevelType w:val="hybridMultilevel"/>
    <w:tmpl w:val="E4DAFB68"/>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06"/>
    <w:rsid w:val="002B47ED"/>
    <w:rsid w:val="004B2949"/>
    <w:rsid w:val="00596D45"/>
    <w:rsid w:val="00CC5D06"/>
    <w:rsid w:val="00EA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A1C86-192C-40EF-AAC5-B21B860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49"/>
  </w:style>
  <w:style w:type="paragraph" w:styleId="Heading1">
    <w:name w:val="heading 1"/>
    <w:basedOn w:val="Normal"/>
    <w:next w:val="Normal"/>
    <w:link w:val="Heading1Char"/>
    <w:uiPriority w:val="9"/>
    <w:qFormat/>
    <w:rsid w:val="004B294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B294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B2949"/>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4B2949"/>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4B2949"/>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4B2949"/>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4B2949"/>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4B294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294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949"/>
    <w:rPr>
      <w:caps/>
      <w:spacing w:val="15"/>
      <w:shd w:val="clear" w:color="auto" w:fill="D9DFEF" w:themeFill="accent1" w:themeFillTint="33"/>
    </w:rPr>
  </w:style>
  <w:style w:type="character" w:styleId="Hyperlink">
    <w:name w:val="Hyperlink"/>
    <w:uiPriority w:val="99"/>
    <w:rsid w:val="00CC5D06"/>
    <w:rPr>
      <w:rFonts w:cs="Times New Roman"/>
      <w:color w:val="0000FF"/>
      <w:u w:val="single"/>
    </w:rPr>
  </w:style>
  <w:style w:type="paragraph" w:styleId="ListParagraph">
    <w:name w:val="List Paragraph"/>
    <w:basedOn w:val="Normal"/>
    <w:uiPriority w:val="34"/>
    <w:qFormat/>
    <w:rsid w:val="00CC5D06"/>
    <w:pPr>
      <w:ind w:left="720"/>
      <w:contextualSpacing/>
    </w:pPr>
  </w:style>
  <w:style w:type="character" w:customStyle="1" w:styleId="Heading1Char">
    <w:name w:val="Heading 1 Char"/>
    <w:basedOn w:val="DefaultParagraphFont"/>
    <w:link w:val="Heading1"/>
    <w:uiPriority w:val="9"/>
    <w:rsid w:val="004B2949"/>
    <w:rPr>
      <w:caps/>
      <w:color w:val="FFFFFF" w:themeColor="background1"/>
      <w:spacing w:val="15"/>
      <w:sz w:val="22"/>
      <w:szCs w:val="22"/>
      <w:shd w:val="clear" w:color="auto" w:fill="4A66AC" w:themeFill="accent1"/>
    </w:rPr>
  </w:style>
  <w:style w:type="character" w:customStyle="1" w:styleId="Heading3Char">
    <w:name w:val="Heading 3 Char"/>
    <w:basedOn w:val="DefaultParagraphFont"/>
    <w:link w:val="Heading3"/>
    <w:uiPriority w:val="9"/>
    <w:semiHidden/>
    <w:rsid w:val="004B2949"/>
    <w:rPr>
      <w:caps/>
      <w:color w:val="243255" w:themeColor="accent1" w:themeShade="7F"/>
      <w:spacing w:val="15"/>
    </w:rPr>
  </w:style>
  <w:style w:type="character" w:customStyle="1" w:styleId="Heading4Char">
    <w:name w:val="Heading 4 Char"/>
    <w:basedOn w:val="DefaultParagraphFont"/>
    <w:link w:val="Heading4"/>
    <w:uiPriority w:val="9"/>
    <w:semiHidden/>
    <w:rsid w:val="004B2949"/>
    <w:rPr>
      <w:caps/>
      <w:color w:val="374C80" w:themeColor="accent1" w:themeShade="BF"/>
      <w:spacing w:val="10"/>
    </w:rPr>
  </w:style>
  <w:style w:type="character" w:customStyle="1" w:styleId="Heading5Char">
    <w:name w:val="Heading 5 Char"/>
    <w:basedOn w:val="DefaultParagraphFont"/>
    <w:link w:val="Heading5"/>
    <w:uiPriority w:val="9"/>
    <w:semiHidden/>
    <w:rsid w:val="004B2949"/>
    <w:rPr>
      <w:caps/>
      <w:color w:val="374C80" w:themeColor="accent1" w:themeShade="BF"/>
      <w:spacing w:val="10"/>
    </w:rPr>
  </w:style>
  <w:style w:type="character" w:customStyle="1" w:styleId="Heading6Char">
    <w:name w:val="Heading 6 Char"/>
    <w:basedOn w:val="DefaultParagraphFont"/>
    <w:link w:val="Heading6"/>
    <w:uiPriority w:val="9"/>
    <w:semiHidden/>
    <w:rsid w:val="004B2949"/>
    <w:rPr>
      <w:caps/>
      <w:color w:val="374C80" w:themeColor="accent1" w:themeShade="BF"/>
      <w:spacing w:val="10"/>
    </w:rPr>
  </w:style>
  <w:style w:type="character" w:customStyle="1" w:styleId="Heading7Char">
    <w:name w:val="Heading 7 Char"/>
    <w:basedOn w:val="DefaultParagraphFont"/>
    <w:link w:val="Heading7"/>
    <w:uiPriority w:val="9"/>
    <w:semiHidden/>
    <w:rsid w:val="004B2949"/>
    <w:rPr>
      <w:caps/>
      <w:color w:val="374C80" w:themeColor="accent1" w:themeShade="BF"/>
      <w:spacing w:val="10"/>
    </w:rPr>
  </w:style>
  <w:style w:type="character" w:customStyle="1" w:styleId="Heading8Char">
    <w:name w:val="Heading 8 Char"/>
    <w:basedOn w:val="DefaultParagraphFont"/>
    <w:link w:val="Heading8"/>
    <w:uiPriority w:val="9"/>
    <w:semiHidden/>
    <w:rsid w:val="004B2949"/>
    <w:rPr>
      <w:caps/>
      <w:spacing w:val="10"/>
      <w:sz w:val="18"/>
      <w:szCs w:val="18"/>
    </w:rPr>
  </w:style>
  <w:style w:type="character" w:customStyle="1" w:styleId="Heading9Char">
    <w:name w:val="Heading 9 Char"/>
    <w:basedOn w:val="DefaultParagraphFont"/>
    <w:link w:val="Heading9"/>
    <w:uiPriority w:val="9"/>
    <w:semiHidden/>
    <w:rsid w:val="004B2949"/>
    <w:rPr>
      <w:i/>
      <w:iCs/>
      <w:caps/>
      <w:spacing w:val="10"/>
      <w:sz w:val="18"/>
      <w:szCs w:val="18"/>
    </w:rPr>
  </w:style>
  <w:style w:type="paragraph" w:styleId="Caption">
    <w:name w:val="caption"/>
    <w:basedOn w:val="Normal"/>
    <w:next w:val="Normal"/>
    <w:uiPriority w:val="35"/>
    <w:semiHidden/>
    <w:unhideWhenUsed/>
    <w:qFormat/>
    <w:rsid w:val="004B2949"/>
    <w:rPr>
      <w:b/>
      <w:bCs/>
      <w:color w:val="374C80" w:themeColor="accent1" w:themeShade="BF"/>
      <w:sz w:val="16"/>
      <w:szCs w:val="16"/>
    </w:rPr>
  </w:style>
  <w:style w:type="paragraph" w:styleId="Title">
    <w:name w:val="Title"/>
    <w:basedOn w:val="Normal"/>
    <w:next w:val="Normal"/>
    <w:link w:val="TitleChar"/>
    <w:uiPriority w:val="10"/>
    <w:qFormat/>
    <w:rsid w:val="004B2949"/>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4B2949"/>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4B294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2949"/>
    <w:rPr>
      <w:caps/>
      <w:color w:val="595959" w:themeColor="text1" w:themeTint="A6"/>
      <w:spacing w:val="10"/>
      <w:sz w:val="21"/>
      <w:szCs w:val="21"/>
    </w:rPr>
  </w:style>
  <w:style w:type="character" w:styleId="Strong">
    <w:name w:val="Strong"/>
    <w:uiPriority w:val="22"/>
    <w:qFormat/>
    <w:rsid w:val="004B2949"/>
    <w:rPr>
      <w:b/>
      <w:bCs/>
    </w:rPr>
  </w:style>
  <w:style w:type="character" w:styleId="Emphasis">
    <w:name w:val="Emphasis"/>
    <w:uiPriority w:val="20"/>
    <w:qFormat/>
    <w:rsid w:val="004B2949"/>
    <w:rPr>
      <w:caps/>
      <w:color w:val="243255" w:themeColor="accent1" w:themeShade="7F"/>
      <w:spacing w:val="5"/>
    </w:rPr>
  </w:style>
  <w:style w:type="paragraph" w:styleId="NoSpacing">
    <w:name w:val="No Spacing"/>
    <w:uiPriority w:val="1"/>
    <w:qFormat/>
    <w:rsid w:val="004B2949"/>
    <w:pPr>
      <w:spacing w:after="0" w:line="240" w:lineRule="auto"/>
    </w:pPr>
  </w:style>
  <w:style w:type="paragraph" w:styleId="Quote">
    <w:name w:val="Quote"/>
    <w:basedOn w:val="Normal"/>
    <w:next w:val="Normal"/>
    <w:link w:val="QuoteChar"/>
    <w:uiPriority w:val="29"/>
    <w:qFormat/>
    <w:rsid w:val="004B2949"/>
    <w:rPr>
      <w:i/>
      <w:iCs/>
      <w:sz w:val="24"/>
      <w:szCs w:val="24"/>
    </w:rPr>
  </w:style>
  <w:style w:type="character" w:customStyle="1" w:styleId="QuoteChar">
    <w:name w:val="Quote Char"/>
    <w:basedOn w:val="DefaultParagraphFont"/>
    <w:link w:val="Quote"/>
    <w:uiPriority w:val="29"/>
    <w:rsid w:val="004B2949"/>
    <w:rPr>
      <w:i/>
      <w:iCs/>
      <w:sz w:val="24"/>
      <w:szCs w:val="24"/>
    </w:rPr>
  </w:style>
  <w:style w:type="paragraph" w:styleId="IntenseQuote">
    <w:name w:val="Intense Quote"/>
    <w:basedOn w:val="Normal"/>
    <w:next w:val="Normal"/>
    <w:link w:val="IntenseQuoteChar"/>
    <w:uiPriority w:val="30"/>
    <w:qFormat/>
    <w:rsid w:val="004B2949"/>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4B2949"/>
    <w:rPr>
      <w:color w:val="4A66AC" w:themeColor="accent1"/>
      <w:sz w:val="24"/>
      <w:szCs w:val="24"/>
    </w:rPr>
  </w:style>
  <w:style w:type="character" w:styleId="SubtleEmphasis">
    <w:name w:val="Subtle Emphasis"/>
    <w:uiPriority w:val="19"/>
    <w:qFormat/>
    <w:rsid w:val="004B2949"/>
    <w:rPr>
      <w:i/>
      <w:iCs/>
      <w:color w:val="243255" w:themeColor="accent1" w:themeShade="7F"/>
    </w:rPr>
  </w:style>
  <w:style w:type="character" w:styleId="IntenseEmphasis">
    <w:name w:val="Intense Emphasis"/>
    <w:uiPriority w:val="21"/>
    <w:qFormat/>
    <w:rsid w:val="004B2949"/>
    <w:rPr>
      <w:b/>
      <w:bCs/>
      <w:caps/>
      <w:color w:val="243255" w:themeColor="accent1" w:themeShade="7F"/>
      <w:spacing w:val="10"/>
    </w:rPr>
  </w:style>
  <w:style w:type="character" w:styleId="SubtleReference">
    <w:name w:val="Subtle Reference"/>
    <w:uiPriority w:val="31"/>
    <w:qFormat/>
    <w:rsid w:val="004B2949"/>
    <w:rPr>
      <w:b/>
      <w:bCs/>
      <w:color w:val="4A66AC" w:themeColor="accent1"/>
    </w:rPr>
  </w:style>
  <w:style w:type="character" w:styleId="IntenseReference">
    <w:name w:val="Intense Reference"/>
    <w:uiPriority w:val="32"/>
    <w:qFormat/>
    <w:rsid w:val="004B2949"/>
    <w:rPr>
      <w:b/>
      <w:bCs/>
      <w:i/>
      <w:iCs/>
      <w:caps/>
      <w:color w:val="4A66AC" w:themeColor="accent1"/>
    </w:rPr>
  </w:style>
  <w:style w:type="character" w:styleId="BookTitle">
    <w:name w:val="Book Title"/>
    <w:uiPriority w:val="33"/>
    <w:qFormat/>
    <w:rsid w:val="004B2949"/>
    <w:rPr>
      <w:b/>
      <w:bCs/>
      <w:i/>
      <w:iCs/>
      <w:spacing w:val="0"/>
    </w:rPr>
  </w:style>
  <w:style w:type="paragraph" w:styleId="TOCHeading">
    <w:name w:val="TOC Heading"/>
    <w:basedOn w:val="Heading1"/>
    <w:next w:val="Normal"/>
    <w:uiPriority w:val="39"/>
    <w:semiHidden/>
    <w:unhideWhenUsed/>
    <w:qFormat/>
    <w:rsid w:val="004B29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e.santoyo-olsson@ucsf.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poles@ucsf.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F1D2-9A67-4B3E-B783-DBD0BEAA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2960</Characters>
  <Application>Microsoft Office Word</Application>
  <DocSecurity>0</DocSecurity>
  <Lines>24</Lines>
  <Paragraphs>6</Paragraphs>
  <ScaleCrop>false</ScaleCrop>
  <Company>UCSF</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Santoyo-Olsson</dc:creator>
  <cp:keywords/>
  <dc:description/>
  <cp:lastModifiedBy>Jasmine Santoyo-Olsson</cp:lastModifiedBy>
  <cp:revision>4</cp:revision>
  <dcterms:created xsi:type="dcterms:W3CDTF">2020-07-11T21:43:00Z</dcterms:created>
  <dcterms:modified xsi:type="dcterms:W3CDTF">2020-07-12T20:34:00Z</dcterms:modified>
</cp:coreProperties>
</file>